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E2" w:rsidRPr="002729DC" w:rsidRDefault="005377E2" w:rsidP="005377E2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</w:rPr>
      </w:pPr>
      <w:r w:rsidRPr="002729DC">
        <w:rPr>
          <w:rFonts w:eastAsia="標楷體"/>
          <w:b/>
          <w:sz w:val="32"/>
          <w:szCs w:val="32"/>
        </w:rPr>
        <w:t>元智大學</w:t>
      </w:r>
      <w:r w:rsidRPr="002729DC">
        <w:rPr>
          <w:rFonts w:eastAsia="標楷體"/>
          <w:b/>
          <w:sz w:val="32"/>
          <w:szCs w:val="32"/>
        </w:rPr>
        <w:t xml:space="preserve"> </w:t>
      </w:r>
      <w:r w:rsidRPr="002729DC">
        <w:rPr>
          <w:rFonts w:eastAsia="標楷體"/>
          <w:b/>
          <w:sz w:val="32"/>
          <w:szCs w:val="32"/>
        </w:rPr>
        <w:t>工業工程與管理研究所</w:t>
      </w:r>
    </w:p>
    <w:p w:rsidR="005377E2" w:rsidRPr="002729DC" w:rsidRDefault="00E41867" w:rsidP="005377E2">
      <w:pPr>
        <w:widowControl/>
        <w:autoSpaceDE w:val="0"/>
        <w:autoSpaceDN w:val="0"/>
        <w:spacing w:line="440" w:lineRule="exact"/>
        <w:jc w:val="center"/>
        <w:textAlignment w:val="bottom"/>
        <w:rPr>
          <w:rFonts w:eastAsia="標楷體"/>
          <w:b/>
          <w:sz w:val="32"/>
          <w:szCs w:val="32"/>
          <w:lang w:eastAsia="zh-HK"/>
        </w:rPr>
      </w:pPr>
      <w:r w:rsidRPr="002729DC">
        <w:rPr>
          <w:rFonts w:eastAsia="標楷體"/>
          <w:b/>
          <w:sz w:val="32"/>
          <w:szCs w:val="32"/>
          <w:lang w:eastAsia="zh-HK"/>
        </w:rPr>
        <w:t>博士班</w:t>
      </w:r>
      <w:r w:rsidRPr="002729DC">
        <w:rPr>
          <w:rFonts w:eastAsia="標楷體"/>
          <w:b/>
          <w:sz w:val="32"/>
          <w:szCs w:val="32"/>
        </w:rPr>
        <w:t>基礎資格考試</w:t>
      </w:r>
      <w:r w:rsidR="006B16A7">
        <w:rPr>
          <w:rFonts w:eastAsia="標楷體" w:hint="eastAsia"/>
          <w:b/>
          <w:sz w:val="32"/>
          <w:szCs w:val="32"/>
          <w:lang w:eastAsia="zh-HK"/>
        </w:rPr>
        <w:t>同意書</w:t>
      </w:r>
    </w:p>
    <w:p w:rsidR="00E41867" w:rsidRDefault="00E41867" w:rsidP="00E41867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  <w:r w:rsidRPr="002729DC">
        <w:rPr>
          <w:rFonts w:eastAsia="標楷體"/>
          <w:b/>
          <w:sz w:val="28"/>
          <w:szCs w:val="28"/>
        </w:rPr>
        <w:t>PhD Fundamental Qualifying Examination</w:t>
      </w:r>
      <w:r w:rsidR="00D260C8">
        <w:rPr>
          <w:rFonts w:eastAsia="標楷體"/>
          <w:b/>
          <w:sz w:val="28"/>
          <w:szCs w:val="28"/>
        </w:rPr>
        <w:t xml:space="preserve"> </w:t>
      </w:r>
      <w:r w:rsidR="00D260C8">
        <w:rPr>
          <w:rFonts w:eastAsia="標楷體" w:hint="eastAsia"/>
          <w:b/>
          <w:sz w:val="28"/>
          <w:szCs w:val="28"/>
        </w:rPr>
        <w:t>A</w:t>
      </w:r>
      <w:r w:rsidR="00D260C8" w:rsidRPr="00D260C8">
        <w:rPr>
          <w:rFonts w:eastAsia="標楷體"/>
          <w:b/>
          <w:sz w:val="28"/>
          <w:szCs w:val="28"/>
        </w:rPr>
        <w:t xml:space="preserve">pproval </w:t>
      </w:r>
      <w:r w:rsidR="00D260C8">
        <w:rPr>
          <w:rFonts w:eastAsia="標楷體" w:hint="eastAsia"/>
          <w:b/>
          <w:sz w:val="28"/>
          <w:szCs w:val="28"/>
        </w:rPr>
        <w:t>F</w:t>
      </w:r>
      <w:r w:rsidR="00D260C8" w:rsidRPr="00D260C8">
        <w:rPr>
          <w:rFonts w:eastAsia="標楷體"/>
          <w:b/>
          <w:sz w:val="28"/>
          <w:szCs w:val="28"/>
        </w:rPr>
        <w:t>rom</w:t>
      </w:r>
    </w:p>
    <w:p w:rsidR="002D444E" w:rsidRPr="002729DC" w:rsidRDefault="002D444E" w:rsidP="00E41867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b/>
          <w:sz w:val="28"/>
          <w:szCs w:val="28"/>
        </w:rPr>
      </w:pPr>
      <w:r w:rsidRPr="002D444E">
        <w:rPr>
          <w:rFonts w:eastAsia="標楷體"/>
          <w:b/>
          <w:sz w:val="28"/>
          <w:szCs w:val="28"/>
        </w:rPr>
        <w:t>Industrial Engineering &amp; Management Department</w:t>
      </w:r>
      <w:r>
        <w:rPr>
          <w:rFonts w:eastAsia="標楷體" w:hint="eastAsia"/>
          <w:b/>
          <w:sz w:val="28"/>
          <w:szCs w:val="28"/>
        </w:rPr>
        <w:t>,</w:t>
      </w:r>
      <w:r>
        <w:rPr>
          <w:rFonts w:eastAsia="標楷體"/>
          <w:b/>
          <w:sz w:val="28"/>
          <w:szCs w:val="28"/>
        </w:rPr>
        <w:t xml:space="preserve"> </w:t>
      </w:r>
      <w:r w:rsidRPr="002D444E">
        <w:rPr>
          <w:rFonts w:eastAsia="標楷體"/>
          <w:b/>
          <w:sz w:val="28"/>
          <w:szCs w:val="28"/>
        </w:rPr>
        <w:t>Yuan Ze University</w:t>
      </w:r>
    </w:p>
    <w:p w:rsidR="001B7FF9" w:rsidRDefault="001B7FF9" w:rsidP="005377E2">
      <w:pPr>
        <w:widowControl/>
        <w:tabs>
          <w:tab w:val="left" w:pos="1134"/>
          <w:tab w:val="left" w:pos="2269"/>
        </w:tabs>
        <w:autoSpaceDE w:val="0"/>
        <w:autoSpaceDN w:val="0"/>
        <w:jc w:val="center"/>
        <w:textAlignment w:val="bottom"/>
        <w:rPr>
          <w:rFonts w:eastAsia="標楷體"/>
          <w:sz w:val="28"/>
          <w:szCs w:val="28"/>
        </w:rPr>
      </w:pPr>
    </w:p>
    <w:p w:rsidR="005377E2" w:rsidRPr="00634BBD" w:rsidRDefault="005377E2" w:rsidP="00DC051E">
      <w:pPr>
        <w:pStyle w:val="ab"/>
        <w:widowControl/>
        <w:numPr>
          <w:ilvl w:val="0"/>
          <w:numId w:val="20"/>
        </w:numPr>
        <w:autoSpaceDE w:val="0"/>
        <w:autoSpaceDN w:val="0"/>
        <w:spacing w:line="320" w:lineRule="exact"/>
        <w:ind w:leftChars="0" w:left="482" w:firstLine="794"/>
        <w:textAlignment w:val="bottom"/>
        <w:rPr>
          <w:rFonts w:eastAsia="標楷體"/>
          <w:szCs w:val="24"/>
        </w:rPr>
      </w:pPr>
      <w:r w:rsidRPr="00634BBD">
        <w:rPr>
          <w:rFonts w:eastAsia="標楷體"/>
          <w:szCs w:val="24"/>
        </w:rPr>
        <w:t xml:space="preserve">填表日期：　　　　　</w:t>
      </w:r>
      <w:r w:rsidR="00957C25" w:rsidRPr="00634BBD">
        <w:rPr>
          <w:rFonts w:eastAsia="標楷體"/>
          <w:szCs w:val="24"/>
        </w:rPr>
        <w:t>年</w:t>
      </w:r>
      <w:r w:rsidR="00957C25" w:rsidRPr="00634BBD">
        <w:rPr>
          <w:rFonts w:eastAsia="標楷體"/>
          <w:szCs w:val="24"/>
        </w:rPr>
        <w:t xml:space="preserve">      </w:t>
      </w:r>
      <w:r w:rsidR="001173A0" w:rsidRPr="00634BBD">
        <w:rPr>
          <w:rFonts w:eastAsia="標楷體"/>
          <w:szCs w:val="24"/>
        </w:rPr>
        <w:t xml:space="preserve"> </w:t>
      </w:r>
      <w:r w:rsidR="00957C25" w:rsidRPr="00634BBD">
        <w:rPr>
          <w:rFonts w:eastAsia="標楷體"/>
          <w:szCs w:val="24"/>
        </w:rPr>
        <w:t xml:space="preserve"> </w:t>
      </w:r>
      <w:r w:rsidR="00DC051E" w:rsidRPr="00634BBD">
        <w:rPr>
          <w:rFonts w:eastAsia="標楷體"/>
          <w:szCs w:val="24"/>
        </w:rPr>
        <w:t xml:space="preserve">   </w:t>
      </w:r>
      <w:r w:rsidR="00957C25" w:rsidRPr="00634BBD">
        <w:rPr>
          <w:rFonts w:eastAsia="標楷體"/>
          <w:szCs w:val="24"/>
        </w:rPr>
        <w:t>月</w:t>
      </w:r>
      <w:r w:rsidR="00957C25" w:rsidRPr="00634BBD">
        <w:rPr>
          <w:rFonts w:eastAsia="標楷體"/>
          <w:szCs w:val="24"/>
        </w:rPr>
        <w:t xml:space="preserve">          </w:t>
      </w:r>
      <w:r w:rsidR="001173A0" w:rsidRPr="00634BBD">
        <w:rPr>
          <w:rFonts w:eastAsia="標楷體"/>
          <w:szCs w:val="24"/>
          <w:lang w:eastAsia="zh-HK"/>
        </w:rPr>
        <w:t>日</w:t>
      </w:r>
    </w:p>
    <w:p w:rsidR="00DC051E" w:rsidRPr="00634BBD" w:rsidRDefault="00DC051E" w:rsidP="00DC051E">
      <w:pPr>
        <w:widowControl/>
        <w:autoSpaceDE w:val="0"/>
        <w:autoSpaceDN w:val="0"/>
        <w:spacing w:line="240" w:lineRule="exact"/>
        <w:ind w:left="1440" w:firstLine="480"/>
        <w:textAlignment w:val="bottom"/>
        <w:rPr>
          <w:rFonts w:eastAsia="標楷體"/>
          <w:sz w:val="20"/>
          <w:u w:val="single"/>
        </w:rPr>
      </w:pPr>
      <w:r w:rsidRPr="00634BBD">
        <w:rPr>
          <w:rFonts w:eastAsia="標楷體" w:hint="eastAsia"/>
          <w:sz w:val="20"/>
          <w:u w:val="single"/>
        </w:rPr>
        <w:t>Da</w:t>
      </w:r>
      <w:r w:rsidRPr="00634BBD">
        <w:rPr>
          <w:rFonts w:eastAsia="標楷體"/>
          <w:sz w:val="20"/>
          <w:u w:val="single"/>
        </w:rPr>
        <w:t>te</w:t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  <w:t>Year</w:t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  <w:t>Month</w:t>
      </w:r>
      <w:r w:rsidRPr="00634BBD">
        <w:rPr>
          <w:rFonts w:eastAsia="標楷體"/>
          <w:sz w:val="20"/>
          <w:u w:val="single"/>
        </w:rPr>
        <w:tab/>
      </w:r>
      <w:r w:rsidRPr="00634BBD">
        <w:rPr>
          <w:rFonts w:eastAsia="標楷體"/>
          <w:sz w:val="20"/>
          <w:u w:val="single"/>
        </w:rPr>
        <w:tab/>
        <w:t>Day</w:t>
      </w:r>
    </w:p>
    <w:p w:rsidR="00DC051E" w:rsidRPr="00634BBD" w:rsidRDefault="005377E2" w:rsidP="00DC051E">
      <w:pPr>
        <w:pStyle w:val="ab"/>
        <w:widowControl/>
        <w:numPr>
          <w:ilvl w:val="0"/>
          <w:numId w:val="20"/>
        </w:numPr>
        <w:autoSpaceDE w:val="0"/>
        <w:autoSpaceDN w:val="0"/>
        <w:spacing w:line="400" w:lineRule="exact"/>
        <w:ind w:leftChars="0" w:left="482" w:firstLine="794"/>
        <w:textAlignment w:val="bottom"/>
        <w:rPr>
          <w:rFonts w:eastAsia="標楷體"/>
          <w:szCs w:val="24"/>
        </w:rPr>
      </w:pPr>
      <w:r w:rsidRPr="00634BBD">
        <w:rPr>
          <w:rFonts w:eastAsia="標楷體"/>
          <w:szCs w:val="24"/>
        </w:rPr>
        <w:t xml:space="preserve">姓　　名：　　　　　　　　　　　　　　　　　　　</w:t>
      </w:r>
    </w:p>
    <w:p w:rsidR="00DC051E" w:rsidRPr="00634BBD" w:rsidRDefault="00DC051E" w:rsidP="00DC051E">
      <w:pPr>
        <w:widowControl/>
        <w:autoSpaceDE w:val="0"/>
        <w:autoSpaceDN w:val="0"/>
        <w:spacing w:line="240" w:lineRule="exact"/>
        <w:ind w:left="1440" w:firstLine="480"/>
        <w:textAlignment w:val="bottom"/>
        <w:rPr>
          <w:rFonts w:eastAsia="標楷體"/>
          <w:sz w:val="20"/>
          <w:u w:val="single"/>
        </w:rPr>
      </w:pPr>
      <w:r w:rsidRPr="00634BBD">
        <w:rPr>
          <w:rFonts w:eastAsia="標楷體"/>
          <w:sz w:val="20"/>
          <w:u w:val="single"/>
        </w:rPr>
        <w:t>Student Name</w:t>
      </w:r>
      <w:r w:rsidR="00634BBD">
        <w:rPr>
          <w:rFonts w:eastAsia="標楷體" w:hint="eastAsia"/>
          <w:sz w:val="20"/>
          <w:u w:val="single"/>
        </w:rPr>
        <w:t xml:space="preserve">                                             </w:t>
      </w:r>
    </w:p>
    <w:p w:rsidR="00DC051E" w:rsidRPr="00634BBD" w:rsidRDefault="005377E2" w:rsidP="00A278C6">
      <w:pPr>
        <w:pStyle w:val="ab"/>
        <w:widowControl/>
        <w:numPr>
          <w:ilvl w:val="0"/>
          <w:numId w:val="20"/>
        </w:numPr>
        <w:autoSpaceDE w:val="0"/>
        <w:autoSpaceDN w:val="0"/>
        <w:spacing w:line="400" w:lineRule="exact"/>
        <w:ind w:leftChars="0" w:left="482" w:firstLine="794"/>
        <w:textAlignment w:val="bottom"/>
        <w:rPr>
          <w:rFonts w:eastAsia="標楷體"/>
          <w:szCs w:val="24"/>
        </w:rPr>
      </w:pPr>
      <w:r w:rsidRPr="00634BBD">
        <w:rPr>
          <w:rFonts w:eastAsia="標楷體"/>
          <w:szCs w:val="24"/>
        </w:rPr>
        <w:t xml:space="preserve">學　　號：　　　　　　　　　　　　　　　　　　　</w:t>
      </w:r>
    </w:p>
    <w:p w:rsidR="00DC051E" w:rsidRPr="00634BBD" w:rsidRDefault="00DC051E" w:rsidP="00DC051E">
      <w:pPr>
        <w:widowControl/>
        <w:autoSpaceDE w:val="0"/>
        <w:autoSpaceDN w:val="0"/>
        <w:spacing w:line="240" w:lineRule="exact"/>
        <w:ind w:left="1440" w:firstLine="480"/>
        <w:textAlignment w:val="bottom"/>
        <w:rPr>
          <w:rFonts w:eastAsia="標楷體"/>
          <w:sz w:val="20"/>
          <w:u w:val="single"/>
        </w:rPr>
      </w:pPr>
      <w:r w:rsidRPr="00634BBD">
        <w:rPr>
          <w:rFonts w:eastAsia="標楷體"/>
          <w:sz w:val="20"/>
          <w:u w:val="single"/>
        </w:rPr>
        <w:t>Student ID Number</w:t>
      </w:r>
      <w:r w:rsidR="00634BBD">
        <w:rPr>
          <w:rFonts w:eastAsia="標楷體" w:hint="eastAsia"/>
          <w:sz w:val="20"/>
          <w:u w:val="single"/>
        </w:rPr>
        <w:t xml:space="preserve">                                         </w:t>
      </w:r>
    </w:p>
    <w:p w:rsidR="005377E2" w:rsidRPr="002729DC" w:rsidRDefault="005377E2" w:rsidP="005377E2">
      <w:pPr>
        <w:pStyle w:val="ab"/>
        <w:widowControl/>
        <w:numPr>
          <w:ilvl w:val="0"/>
          <w:numId w:val="20"/>
        </w:numPr>
        <w:autoSpaceDE w:val="0"/>
        <w:autoSpaceDN w:val="0"/>
        <w:spacing w:line="440" w:lineRule="exact"/>
        <w:ind w:leftChars="0" w:rightChars="-142" w:right="-341" w:firstLine="796"/>
        <w:textAlignment w:val="bottom"/>
        <w:rPr>
          <w:rFonts w:eastAsia="標楷體"/>
          <w:szCs w:val="24"/>
        </w:rPr>
      </w:pPr>
      <w:r w:rsidRPr="002729DC">
        <w:rPr>
          <w:rFonts w:eastAsia="標楷體"/>
          <w:szCs w:val="24"/>
        </w:rPr>
        <w:t>完成基礎資格考試</w:t>
      </w:r>
      <w:r w:rsidRPr="002729DC">
        <w:rPr>
          <w:rFonts w:eastAsia="標楷體"/>
          <w:szCs w:val="24"/>
        </w:rPr>
        <w:t xml:space="preserve"> Complete Fundamental Qualifying Exam</w:t>
      </w:r>
    </w:p>
    <w:p w:rsidR="005377E2" w:rsidRPr="00A278C6" w:rsidRDefault="005377E2" w:rsidP="00A278C6">
      <w:pPr>
        <w:pStyle w:val="ab"/>
        <w:widowControl/>
        <w:numPr>
          <w:ilvl w:val="0"/>
          <w:numId w:val="23"/>
        </w:numPr>
        <w:autoSpaceDE w:val="0"/>
        <w:autoSpaceDN w:val="0"/>
        <w:spacing w:line="440" w:lineRule="exact"/>
        <w:ind w:leftChars="0" w:rightChars="-142" w:right="-341"/>
        <w:textAlignment w:val="bottom"/>
        <w:rPr>
          <w:rFonts w:eastAsia="標楷體"/>
          <w:szCs w:val="24"/>
        </w:rPr>
      </w:pPr>
      <w:r w:rsidRPr="00A278C6">
        <w:rPr>
          <w:rFonts w:eastAsia="標楷體"/>
          <w:szCs w:val="24"/>
        </w:rPr>
        <w:t>工業工程相關科系畢業</w:t>
      </w:r>
      <w:r w:rsidRPr="00A278C6">
        <w:rPr>
          <w:rFonts w:eastAsia="標楷體"/>
          <w:szCs w:val="24"/>
        </w:rPr>
        <w:t>Graduated with IE related background</w:t>
      </w:r>
    </w:p>
    <w:p w:rsidR="005377E2" w:rsidRPr="002729DC" w:rsidRDefault="005377E2" w:rsidP="00020FF3">
      <w:pPr>
        <w:widowControl/>
        <w:autoSpaceDE w:val="0"/>
        <w:autoSpaceDN w:val="0"/>
        <w:spacing w:line="360" w:lineRule="exact"/>
        <w:ind w:left="1922" w:rightChars="-142" w:right="-341" w:firstLine="482"/>
        <w:textAlignment w:val="bottom"/>
        <w:rPr>
          <w:rFonts w:eastAsia="標楷體"/>
          <w:szCs w:val="24"/>
        </w:rPr>
      </w:pPr>
      <w:r w:rsidRPr="002729DC">
        <w:rPr>
          <w:rFonts w:eastAsia="標楷體"/>
          <w:szCs w:val="24"/>
        </w:rPr>
        <w:t>畢業校系</w:t>
      </w:r>
      <w:r w:rsidR="00E41867" w:rsidRPr="002729DC">
        <w:rPr>
          <w:rFonts w:eastAsia="標楷體"/>
          <w:szCs w:val="24"/>
        </w:rPr>
        <w:t>：</w:t>
      </w:r>
      <w:r w:rsidR="00E41867" w:rsidRPr="002729DC">
        <w:rPr>
          <w:rFonts w:eastAsia="標楷體"/>
          <w:szCs w:val="24"/>
        </w:rPr>
        <w:t>Name of major/university graduated from</w:t>
      </w:r>
    </w:p>
    <w:p w:rsidR="001B7FF9" w:rsidRPr="002729DC" w:rsidRDefault="001B7FF9" w:rsidP="001B7FF9">
      <w:pPr>
        <w:widowControl/>
        <w:autoSpaceDE w:val="0"/>
        <w:autoSpaceDN w:val="0"/>
        <w:spacing w:line="440" w:lineRule="exact"/>
        <w:ind w:leftChars="531" w:left="1274" w:rightChars="-142" w:right="-341" w:firstLineChars="500" w:firstLine="1200"/>
        <w:textAlignment w:val="bottom"/>
        <w:rPr>
          <w:rFonts w:eastAsia="標楷體"/>
          <w:szCs w:val="24"/>
          <w:u w:val="single"/>
        </w:rPr>
      </w:pPr>
      <w:r w:rsidRPr="002729DC">
        <w:rPr>
          <w:rFonts w:eastAsia="標楷體"/>
          <w:szCs w:val="24"/>
          <w:u w:val="single"/>
        </w:rPr>
        <w:t xml:space="preserve">                                                           </w:t>
      </w:r>
    </w:p>
    <w:p w:rsidR="005377E2" w:rsidRPr="00A278C6" w:rsidRDefault="005377E2" w:rsidP="00A278C6">
      <w:pPr>
        <w:pStyle w:val="ab"/>
        <w:widowControl/>
        <w:numPr>
          <w:ilvl w:val="0"/>
          <w:numId w:val="22"/>
        </w:numPr>
        <w:autoSpaceDE w:val="0"/>
        <w:autoSpaceDN w:val="0"/>
        <w:spacing w:line="440" w:lineRule="exact"/>
        <w:ind w:leftChars="0" w:rightChars="-142" w:right="-341"/>
        <w:textAlignment w:val="bottom"/>
        <w:rPr>
          <w:rFonts w:eastAsia="標楷體"/>
          <w:szCs w:val="24"/>
        </w:rPr>
      </w:pPr>
      <w:r w:rsidRPr="00A278C6">
        <w:rPr>
          <w:rFonts w:eastAsia="標楷體"/>
          <w:szCs w:val="24"/>
        </w:rPr>
        <w:t>修畢五門選四門科目，並</w:t>
      </w:r>
      <w:r w:rsidR="001B7FF9" w:rsidRPr="00A278C6">
        <w:rPr>
          <w:rFonts w:eastAsia="標楷體"/>
          <w:szCs w:val="24"/>
          <w:lang w:eastAsia="zh-HK"/>
        </w:rPr>
        <w:t>檢</w:t>
      </w:r>
      <w:r w:rsidRPr="00A278C6">
        <w:rPr>
          <w:rFonts w:eastAsia="標楷體"/>
          <w:szCs w:val="24"/>
        </w:rPr>
        <w:t>附成績單正本</w:t>
      </w:r>
    </w:p>
    <w:p w:rsidR="005377E2" w:rsidRPr="002729DC" w:rsidRDefault="005377E2" w:rsidP="00A278C6">
      <w:pPr>
        <w:widowControl/>
        <w:autoSpaceDE w:val="0"/>
        <w:autoSpaceDN w:val="0"/>
        <w:spacing w:line="240" w:lineRule="exact"/>
        <w:ind w:left="1922" w:rightChars="-142" w:right="-341" w:firstLine="482"/>
        <w:textAlignment w:val="bottom"/>
        <w:rPr>
          <w:rFonts w:eastAsia="標楷體"/>
          <w:szCs w:val="24"/>
        </w:rPr>
      </w:pPr>
      <w:r w:rsidRPr="002729DC">
        <w:rPr>
          <w:rFonts w:eastAsia="標楷體"/>
          <w:szCs w:val="24"/>
        </w:rPr>
        <w:t>Complete 4 out of 5 courses, must provide transcripts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686"/>
        <w:gridCol w:w="1134"/>
      </w:tblGrid>
      <w:tr w:rsidR="002729DC" w:rsidRPr="002729DC" w:rsidTr="007D5BC6">
        <w:trPr>
          <w:trHeight w:val="446"/>
          <w:jc w:val="center"/>
        </w:trPr>
        <w:tc>
          <w:tcPr>
            <w:tcW w:w="3539" w:type="dxa"/>
            <w:shd w:val="clear" w:color="auto" w:fill="BFBFBF" w:themeFill="background1" w:themeFillShade="BF"/>
            <w:vAlign w:val="center"/>
          </w:tcPr>
          <w:p w:rsidR="00A278C6" w:rsidRPr="007D5BC6" w:rsidRDefault="001B7FF9" w:rsidP="00A278C6">
            <w:pPr>
              <w:pStyle w:val="Style1"/>
              <w:spacing w:before="0" w:after="0" w:line="360" w:lineRule="exact"/>
              <w:ind w:leftChars="0" w:left="0" w:rightChars="23" w:right="55" w:firstLineChars="0" w:firstLine="0"/>
              <w:jc w:val="center"/>
              <w:rPr>
                <w:rFonts w:hAnsi="Times New Roman"/>
                <w:b/>
                <w:color w:val="auto"/>
                <w:sz w:val="24"/>
                <w:szCs w:val="24"/>
              </w:rPr>
            </w:pPr>
            <w:r w:rsidRPr="007D5BC6">
              <w:rPr>
                <w:rFonts w:hAnsi="Times New Roman"/>
                <w:b/>
                <w:color w:val="auto"/>
                <w:sz w:val="24"/>
                <w:szCs w:val="24"/>
              </w:rPr>
              <w:t>基礎資格考試課程名稱</w:t>
            </w:r>
          </w:p>
          <w:p w:rsidR="00A278C6" w:rsidRPr="007D5BC6" w:rsidRDefault="00A278C6" w:rsidP="00634BBD">
            <w:pPr>
              <w:pStyle w:val="Style1"/>
              <w:spacing w:before="0" w:after="0" w:line="280" w:lineRule="exact"/>
              <w:ind w:leftChars="0" w:left="0" w:rightChars="23" w:right="55" w:firstLineChars="0" w:firstLine="0"/>
              <w:jc w:val="center"/>
              <w:rPr>
                <w:rFonts w:hAnsi="Times New Roman"/>
                <w:b/>
                <w:color w:val="auto"/>
                <w:sz w:val="24"/>
                <w:szCs w:val="24"/>
              </w:rPr>
            </w:pPr>
            <w:r w:rsidRPr="007D5BC6">
              <w:rPr>
                <w:sz w:val="24"/>
                <w:szCs w:val="24"/>
              </w:rPr>
              <w:t>Fundamental Qualifying Exam Courses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:rsidR="001B7FF9" w:rsidRPr="007D5BC6" w:rsidRDefault="001B7FF9" w:rsidP="00181CF3">
            <w:pPr>
              <w:spacing w:line="360" w:lineRule="exact"/>
              <w:ind w:rightChars="23" w:right="55"/>
              <w:jc w:val="center"/>
              <w:rPr>
                <w:rFonts w:eastAsia="標楷體"/>
                <w:b/>
                <w:szCs w:val="24"/>
              </w:rPr>
            </w:pPr>
            <w:r w:rsidRPr="007D5BC6">
              <w:rPr>
                <w:rFonts w:eastAsia="標楷體"/>
                <w:b/>
                <w:szCs w:val="24"/>
              </w:rPr>
              <w:t>對應替代課程</w:t>
            </w:r>
          </w:p>
          <w:p w:rsidR="00A278C6" w:rsidRPr="007D5BC6" w:rsidRDefault="00754EA8" w:rsidP="00754EA8">
            <w:pPr>
              <w:spacing w:line="280" w:lineRule="exact"/>
              <w:ind w:leftChars="26" w:left="62" w:rightChars="23" w:right="55"/>
              <w:jc w:val="center"/>
              <w:rPr>
                <w:rFonts w:eastAsia="標楷體"/>
                <w:b/>
                <w:szCs w:val="24"/>
              </w:rPr>
            </w:pPr>
            <w:r w:rsidRPr="007D5BC6">
              <w:rPr>
                <w:rFonts w:eastAsia="標楷體" w:hAnsi="標楷體"/>
                <w:color w:val="000000"/>
                <w:szCs w:val="24"/>
              </w:rPr>
              <w:t>Corresponding A</w:t>
            </w:r>
            <w:r w:rsidR="00181CF3" w:rsidRPr="007D5BC6">
              <w:rPr>
                <w:rFonts w:eastAsia="標楷體" w:hAnsi="標楷體"/>
                <w:color w:val="000000"/>
                <w:szCs w:val="24"/>
              </w:rPr>
              <w:t xml:space="preserve">lternative </w:t>
            </w:r>
            <w:r w:rsidRPr="007D5BC6">
              <w:rPr>
                <w:rFonts w:eastAsia="標楷體" w:hAnsi="標楷體"/>
                <w:color w:val="000000"/>
                <w:szCs w:val="24"/>
              </w:rPr>
              <w:t>C</w:t>
            </w:r>
            <w:r w:rsidR="00181CF3" w:rsidRPr="007D5BC6">
              <w:rPr>
                <w:rFonts w:eastAsia="標楷體" w:hAnsi="標楷體"/>
                <w:color w:val="000000"/>
                <w:szCs w:val="24"/>
              </w:rPr>
              <w:t>ourses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81CF3" w:rsidRDefault="00181CF3" w:rsidP="00181CF3">
            <w:pPr>
              <w:spacing w:line="360" w:lineRule="exact"/>
              <w:ind w:rightChars="23" w:right="55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成績</w:t>
            </w:r>
          </w:p>
          <w:p w:rsidR="001B7FF9" w:rsidRPr="002729DC" w:rsidRDefault="00181CF3" w:rsidP="00181CF3">
            <w:pPr>
              <w:spacing w:line="280" w:lineRule="exact"/>
              <w:ind w:rightChars="23" w:right="55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Ansi="標楷體"/>
                <w:color w:val="000000"/>
                <w:szCs w:val="24"/>
              </w:rPr>
              <w:t>Grades</w:t>
            </w:r>
          </w:p>
        </w:tc>
      </w:tr>
      <w:tr w:rsidR="002729DC" w:rsidRPr="002729DC" w:rsidTr="007D5BC6">
        <w:trPr>
          <w:trHeight w:val="312"/>
          <w:jc w:val="center"/>
        </w:trPr>
        <w:tc>
          <w:tcPr>
            <w:tcW w:w="3539" w:type="dxa"/>
            <w:vAlign w:val="center"/>
          </w:tcPr>
          <w:p w:rsidR="001B7FF9" w:rsidRPr="002729DC" w:rsidRDefault="005F7B64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生產計劃與管制（一）</w:t>
            </w:r>
          </w:p>
          <w:p w:rsidR="001B7FF9" w:rsidRPr="002729DC" w:rsidRDefault="001B7FF9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Production Planning &amp; Control</w:t>
            </w:r>
            <w:r w:rsidR="005F7B64" w:rsidRPr="002729DC">
              <w:rPr>
                <w:rFonts w:eastAsia="標楷體"/>
                <w:sz w:val="22"/>
                <w:szCs w:val="22"/>
              </w:rPr>
              <w:t xml:space="preserve"> </w:t>
            </w:r>
            <w:r w:rsidRPr="002729DC">
              <w:rPr>
                <w:rFonts w:eastAsia="標楷體"/>
                <w:sz w:val="22"/>
                <w:szCs w:val="22"/>
              </w:rPr>
              <w:t>(I)</w:t>
            </w:r>
          </w:p>
        </w:tc>
        <w:tc>
          <w:tcPr>
            <w:tcW w:w="3686" w:type="dxa"/>
            <w:vAlign w:val="center"/>
          </w:tcPr>
          <w:p w:rsidR="001B7FF9" w:rsidRPr="002729DC" w:rsidRDefault="005F7B64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高等生產管制</w:t>
            </w:r>
          </w:p>
          <w:p w:rsidR="00FA0100" w:rsidRPr="002729DC" w:rsidRDefault="00FA0100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Adv. Production Planning &amp; Control</w:t>
            </w:r>
          </w:p>
        </w:tc>
        <w:tc>
          <w:tcPr>
            <w:tcW w:w="1134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729DC" w:rsidRPr="002729DC" w:rsidTr="007D5BC6">
        <w:trPr>
          <w:trHeight w:val="312"/>
          <w:jc w:val="center"/>
        </w:trPr>
        <w:tc>
          <w:tcPr>
            <w:tcW w:w="3539" w:type="dxa"/>
            <w:vAlign w:val="center"/>
          </w:tcPr>
          <w:p w:rsidR="001B7FF9" w:rsidRPr="002729DC" w:rsidRDefault="005F7B64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品質管制（含實驗）</w:t>
            </w:r>
          </w:p>
          <w:p w:rsidR="001B7FF9" w:rsidRPr="002729DC" w:rsidRDefault="001B7FF9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Quality Control (w/ Lab)</w:t>
            </w:r>
          </w:p>
        </w:tc>
        <w:tc>
          <w:tcPr>
            <w:tcW w:w="3686" w:type="dxa"/>
            <w:vAlign w:val="center"/>
          </w:tcPr>
          <w:p w:rsidR="001B7FF9" w:rsidRPr="002729DC" w:rsidRDefault="005F7B64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高等品質管制</w:t>
            </w:r>
          </w:p>
          <w:p w:rsidR="00FA0100" w:rsidRPr="002729DC" w:rsidRDefault="00FA0100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Advanced Quality Control</w:t>
            </w:r>
          </w:p>
        </w:tc>
        <w:tc>
          <w:tcPr>
            <w:tcW w:w="1134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729DC" w:rsidRPr="002729DC" w:rsidTr="007D5BC6">
        <w:trPr>
          <w:trHeight w:val="312"/>
          <w:jc w:val="center"/>
        </w:trPr>
        <w:tc>
          <w:tcPr>
            <w:tcW w:w="3539" w:type="dxa"/>
            <w:vAlign w:val="center"/>
          </w:tcPr>
          <w:p w:rsidR="001B7FF9" w:rsidRPr="002729DC" w:rsidRDefault="005F7B64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工程統計</w:t>
            </w:r>
          </w:p>
          <w:p w:rsidR="001B7FF9" w:rsidRPr="002729DC" w:rsidRDefault="001B7FF9" w:rsidP="008C79FE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Engineering Statistics</w:t>
            </w:r>
            <w:r w:rsidR="00181CF3">
              <w:rPr>
                <w:rFonts w:eastAsia="標楷體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1B7FF9" w:rsidRPr="002729DC" w:rsidRDefault="005F7B64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實驗設計</w:t>
            </w:r>
          </w:p>
          <w:p w:rsidR="00FA0100" w:rsidRPr="002729DC" w:rsidRDefault="00FA0100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Experimental Design</w:t>
            </w:r>
          </w:p>
        </w:tc>
        <w:tc>
          <w:tcPr>
            <w:tcW w:w="1134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729DC" w:rsidRPr="002729DC" w:rsidTr="007D5BC6">
        <w:trPr>
          <w:trHeight w:val="312"/>
          <w:jc w:val="center"/>
        </w:trPr>
        <w:tc>
          <w:tcPr>
            <w:tcW w:w="3539" w:type="dxa"/>
            <w:vAlign w:val="center"/>
          </w:tcPr>
          <w:p w:rsidR="001B7FF9" w:rsidRPr="002729DC" w:rsidRDefault="005F7B64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作業研究</w:t>
            </w:r>
          </w:p>
          <w:p w:rsidR="001B7FF9" w:rsidRPr="002729DC" w:rsidRDefault="005F7B64" w:rsidP="005F7B64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Operations Research</w:t>
            </w:r>
          </w:p>
        </w:tc>
        <w:tc>
          <w:tcPr>
            <w:tcW w:w="3686" w:type="dxa"/>
            <w:vAlign w:val="center"/>
          </w:tcPr>
          <w:p w:rsidR="001B7FF9" w:rsidRPr="002729DC" w:rsidRDefault="005F7B64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數學規劃（一）</w:t>
            </w:r>
          </w:p>
          <w:p w:rsidR="00FA0100" w:rsidRPr="002729DC" w:rsidRDefault="00D07715" w:rsidP="00D07715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D07715">
              <w:rPr>
                <w:rFonts w:eastAsia="標楷體"/>
                <w:sz w:val="22"/>
                <w:szCs w:val="22"/>
              </w:rPr>
              <w:t>Mathematical Programming(I)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2729DC" w:rsidRPr="002729DC" w:rsidTr="007D5BC6">
        <w:trPr>
          <w:trHeight w:val="574"/>
          <w:jc w:val="center"/>
        </w:trPr>
        <w:tc>
          <w:tcPr>
            <w:tcW w:w="3539" w:type="dxa"/>
            <w:vAlign w:val="center"/>
          </w:tcPr>
          <w:p w:rsidR="001B7FF9" w:rsidRPr="002729DC" w:rsidRDefault="005F7B64" w:rsidP="00394362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1B7FF9" w:rsidRPr="002729DC">
              <w:rPr>
                <w:rFonts w:eastAsia="標楷體"/>
                <w:sz w:val="22"/>
                <w:szCs w:val="22"/>
              </w:rPr>
              <w:t>設施規劃（含實驗）</w:t>
            </w:r>
          </w:p>
          <w:p w:rsidR="001B7FF9" w:rsidRPr="002729DC" w:rsidRDefault="001B7FF9" w:rsidP="000800A8">
            <w:pPr>
              <w:snapToGrid w:val="0"/>
              <w:spacing w:line="360" w:lineRule="exact"/>
              <w:ind w:leftChars="17" w:left="1493" w:rightChars="75" w:right="180" w:hangingChars="660" w:hanging="1452"/>
              <w:jc w:val="both"/>
              <w:rPr>
                <w:rFonts w:eastAsia="標楷體"/>
                <w:sz w:val="22"/>
                <w:szCs w:val="22"/>
              </w:rPr>
            </w:pPr>
            <w:r w:rsidRPr="000800A8">
              <w:rPr>
                <w:rFonts w:eastAsia="標楷體"/>
                <w:sz w:val="22"/>
                <w:szCs w:val="22"/>
              </w:rPr>
              <w:t>Facility Planning</w:t>
            </w:r>
          </w:p>
        </w:tc>
        <w:tc>
          <w:tcPr>
            <w:tcW w:w="3686" w:type="dxa"/>
            <w:vAlign w:val="center"/>
          </w:tcPr>
          <w:p w:rsidR="00FA0100" w:rsidRPr="002729DC" w:rsidRDefault="005F7B64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FA0100" w:rsidRPr="002729DC">
              <w:rPr>
                <w:rFonts w:eastAsia="標楷體"/>
                <w:sz w:val="22"/>
                <w:szCs w:val="22"/>
              </w:rPr>
              <w:t>高等設施規</w:t>
            </w:r>
            <w:r w:rsidR="00112B75" w:rsidRPr="002729DC">
              <w:rPr>
                <w:rFonts w:eastAsia="標楷體"/>
                <w:sz w:val="22"/>
                <w:szCs w:val="22"/>
                <w:lang w:eastAsia="zh-HK"/>
              </w:rPr>
              <w:t>劃</w:t>
            </w:r>
          </w:p>
          <w:p w:rsidR="001B7FF9" w:rsidRPr="002729DC" w:rsidRDefault="00FA0100" w:rsidP="00FA0100">
            <w:pPr>
              <w:snapToGrid w:val="0"/>
              <w:spacing w:line="360" w:lineRule="exact"/>
              <w:ind w:leftChars="-6" w:left="1159" w:rightChars="23" w:right="55" w:hangingChars="533" w:hanging="1173"/>
              <w:rPr>
                <w:rFonts w:eastAsia="標楷體"/>
                <w:sz w:val="22"/>
                <w:szCs w:val="22"/>
              </w:rPr>
            </w:pPr>
            <w:r w:rsidRPr="002729DC">
              <w:rPr>
                <w:rFonts w:eastAsia="標楷體"/>
                <w:sz w:val="22"/>
                <w:szCs w:val="22"/>
              </w:rPr>
              <w:t>Advanced Facility Planning</w:t>
            </w:r>
          </w:p>
        </w:tc>
        <w:tc>
          <w:tcPr>
            <w:tcW w:w="1134" w:type="dxa"/>
            <w:vAlign w:val="center"/>
          </w:tcPr>
          <w:p w:rsidR="001B7FF9" w:rsidRPr="002729DC" w:rsidRDefault="001B7FF9" w:rsidP="001B7FF9">
            <w:pPr>
              <w:snapToGrid w:val="0"/>
              <w:spacing w:line="360" w:lineRule="exact"/>
              <w:ind w:rightChars="23" w:right="55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0863D7" w:rsidRPr="007D5BC6" w:rsidRDefault="00EB71EB" w:rsidP="007D5BC6">
      <w:pPr>
        <w:pStyle w:val="Style2"/>
        <w:numPr>
          <w:ilvl w:val="3"/>
          <w:numId w:val="25"/>
        </w:numPr>
        <w:spacing w:beforeLines="0" w:afterLines="0" w:line="280" w:lineRule="exact"/>
        <w:ind w:left="1418" w:rightChars="462" w:right="1109" w:hanging="284"/>
        <w:rPr>
          <w:rFonts w:hAnsi="Times New Roman"/>
        </w:rPr>
      </w:pPr>
      <w:r w:rsidRPr="007D5BC6">
        <w:rPr>
          <w:rFonts w:hAnsi="Times New Roman"/>
        </w:rPr>
        <w:t>資格考試</w:t>
      </w:r>
      <w:r w:rsidR="00A70C35" w:rsidRPr="007D5BC6">
        <w:rPr>
          <w:rFonts w:hAnsi="Times New Roman"/>
        </w:rPr>
        <w:t>之對應替代</w:t>
      </w:r>
      <w:r w:rsidRPr="007D5BC6">
        <w:rPr>
          <w:rFonts w:hAnsi="Times New Roman"/>
        </w:rPr>
        <w:t>課程</w:t>
      </w:r>
      <w:r w:rsidR="0064739C" w:rsidRPr="007D5BC6">
        <w:rPr>
          <w:rFonts w:hAnsi="Times New Roman"/>
        </w:rPr>
        <w:t>若為</w:t>
      </w:r>
      <w:r w:rsidR="00165942" w:rsidRPr="007D5BC6">
        <w:rPr>
          <w:rFonts w:hAnsi="Times New Roman"/>
        </w:rPr>
        <w:t>博士班</w:t>
      </w:r>
      <w:r w:rsidR="0064739C" w:rsidRPr="007D5BC6">
        <w:rPr>
          <w:rFonts w:hAnsi="Times New Roman"/>
        </w:rPr>
        <w:t>修業期間</w:t>
      </w:r>
      <w:r w:rsidR="001953A2" w:rsidRPr="007D5BC6">
        <w:rPr>
          <w:rFonts w:hAnsi="Times New Roman"/>
        </w:rPr>
        <w:t>完成，</w:t>
      </w:r>
      <w:r w:rsidR="00165942" w:rsidRPr="007D5BC6">
        <w:rPr>
          <w:rFonts w:hAnsi="Times New Roman"/>
        </w:rPr>
        <w:t>皆</w:t>
      </w:r>
      <w:r w:rsidR="001953A2" w:rsidRPr="007D5BC6">
        <w:rPr>
          <w:rFonts w:hAnsi="Times New Roman"/>
        </w:rPr>
        <w:t>可承認至博士班畢業學分。</w:t>
      </w:r>
      <w:r w:rsidR="00754EA8" w:rsidRPr="007D5BC6">
        <w:rPr>
          <w:rFonts w:hAnsi="Times New Roman"/>
        </w:rPr>
        <w:t>If the Corresponding Alternative Courses of the Qualification Exam are completed during the Ph.D. program, all credits will be accepted as part of the Ph.D. graduation requirement.</w:t>
      </w:r>
    </w:p>
    <w:p w:rsidR="00754EA8" w:rsidRPr="00634BBD" w:rsidRDefault="001953A2" w:rsidP="00634BBD">
      <w:pPr>
        <w:pStyle w:val="Style2"/>
        <w:numPr>
          <w:ilvl w:val="3"/>
          <w:numId w:val="25"/>
        </w:numPr>
        <w:spacing w:beforeLines="0" w:afterLines="0" w:line="280" w:lineRule="exact"/>
        <w:ind w:left="1418" w:rightChars="462" w:right="1109" w:hanging="284"/>
        <w:rPr>
          <w:rFonts w:hAnsi="Times New Roman"/>
        </w:rPr>
      </w:pPr>
      <w:r w:rsidRPr="007D5BC6">
        <w:rPr>
          <w:rFonts w:hAnsi="Times New Roman"/>
        </w:rPr>
        <w:t>通過</w:t>
      </w:r>
      <w:r w:rsidR="00D3145A" w:rsidRPr="007D5BC6">
        <w:rPr>
          <w:rFonts w:hAnsi="Times New Roman"/>
        </w:rPr>
        <w:t>基礎</w:t>
      </w:r>
      <w:r w:rsidRPr="007D5BC6">
        <w:rPr>
          <w:rFonts w:hAnsi="Times New Roman"/>
        </w:rPr>
        <w:t>資格考試後，</w:t>
      </w:r>
      <w:r w:rsidR="00191AA1" w:rsidRPr="007D5BC6">
        <w:rPr>
          <w:rFonts w:hAnsi="Times New Roman"/>
        </w:rPr>
        <w:t>即應選定指導教授，並繳交</w:t>
      </w:r>
      <w:r w:rsidR="006F04F1" w:rsidRPr="007D5BC6">
        <w:rPr>
          <w:rFonts w:hAnsi="Times New Roman"/>
        </w:rPr>
        <w:t>「</w:t>
      </w:r>
      <w:r w:rsidR="00384C55" w:rsidRPr="007D5BC6">
        <w:rPr>
          <w:rFonts w:hAnsi="Times New Roman"/>
        </w:rPr>
        <w:t>論文指導</w:t>
      </w:r>
      <w:r w:rsidR="006F04F1" w:rsidRPr="007D5BC6">
        <w:rPr>
          <w:rFonts w:hAnsi="Times New Roman"/>
        </w:rPr>
        <w:t>同意書」</w:t>
      </w:r>
      <w:r w:rsidR="00191AA1" w:rsidRPr="007D5BC6">
        <w:rPr>
          <w:rFonts w:hAnsi="Times New Roman"/>
        </w:rPr>
        <w:t>。</w:t>
      </w:r>
      <w:r w:rsidR="00754EA8" w:rsidRPr="00634BBD">
        <w:rPr>
          <w:rFonts w:hAnsi="Times New Roman"/>
        </w:rPr>
        <w:t>After passing the Fundamental Qualifying Exam, the advisor should be selected and the "</w:t>
      </w:r>
      <w:r w:rsidR="00634BBD">
        <w:rPr>
          <w:rFonts w:hAnsi="Times New Roman" w:hint="eastAsia"/>
        </w:rPr>
        <w:t>Dissertation</w:t>
      </w:r>
      <w:r w:rsidR="00754EA8" w:rsidRPr="00634BBD">
        <w:rPr>
          <w:rFonts w:hAnsi="Times New Roman"/>
        </w:rPr>
        <w:t xml:space="preserve"> Advisor Agreement Form" must be submitted.</w:t>
      </w:r>
    </w:p>
    <w:p w:rsidR="00112B75" w:rsidRPr="002729DC" w:rsidRDefault="00112B75" w:rsidP="00DF2FE6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firstLine="426"/>
        <w:jc w:val="right"/>
        <w:textAlignment w:val="bottom"/>
        <w:rPr>
          <w:rFonts w:eastAsia="標楷體"/>
          <w:sz w:val="28"/>
          <w:szCs w:val="28"/>
        </w:rPr>
      </w:pPr>
    </w:p>
    <w:p w:rsidR="00DF2FE6" w:rsidRPr="002729DC" w:rsidRDefault="00DF2FE6" w:rsidP="00754EA8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300" w:lineRule="exact"/>
        <w:ind w:firstLine="426"/>
        <w:jc w:val="right"/>
        <w:textAlignment w:val="bottom"/>
        <w:rPr>
          <w:rFonts w:eastAsia="標楷體"/>
          <w:sz w:val="28"/>
          <w:szCs w:val="28"/>
        </w:rPr>
      </w:pPr>
      <w:r w:rsidRPr="002729DC">
        <w:rPr>
          <w:rFonts w:eastAsia="標楷體"/>
          <w:sz w:val="28"/>
          <w:szCs w:val="28"/>
        </w:rPr>
        <w:t>工</w:t>
      </w:r>
      <w:r w:rsidRPr="002729DC">
        <w:rPr>
          <w:rFonts w:eastAsia="標楷體"/>
          <w:sz w:val="28"/>
          <w:szCs w:val="28"/>
          <w:lang w:eastAsia="zh-HK"/>
        </w:rPr>
        <w:t>業</w:t>
      </w:r>
      <w:r w:rsidRPr="002729DC">
        <w:rPr>
          <w:rFonts w:eastAsia="標楷體"/>
          <w:sz w:val="28"/>
          <w:szCs w:val="28"/>
        </w:rPr>
        <w:t>工程與管理研究所</w:t>
      </w:r>
      <w:r w:rsidRPr="002729DC">
        <w:rPr>
          <w:rFonts w:eastAsia="標楷體"/>
          <w:sz w:val="28"/>
          <w:szCs w:val="28"/>
        </w:rPr>
        <w:t xml:space="preserve"> </w:t>
      </w:r>
      <w:r w:rsidRPr="002729DC">
        <w:rPr>
          <w:rFonts w:eastAsia="標楷體"/>
          <w:sz w:val="28"/>
          <w:szCs w:val="28"/>
        </w:rPr>
        <w:t>所長</w:t>
      </w:r>
    </w:p>
    <w:p w:rsidR="00DF2FE6" w:rsidRPr="002729DC" w:rsidRDefault="00DF2FE6" w:rsidP="00DF2FE6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firstLine="426"/>
        <w:jc w:val="right"/>
        <w:textAlignment w:val="bottom"/>
        <w:rPr>
          <w:rFonts w:eastAsia="標楷體"/>
          <w:b/>
          <w:sz w:val="28"/>
          <w:szCs w:val="28"/>
        </w:rPr>
      </w:pPr>
      <w:r w:rsidRPr="002729DC">
        <w:rPr>
          <w:rFonts w:eastAsia="標楷體"/>
          <w:sz w:val="28"/>
          <w:szCs w:val="28"/>
        </w:rPr>
        <w:t>Chairman of Industrial Engineering &amp; Management Department</w:t>
      </w:r>
    </w:p>
    <w:p w:rsidR="00DF2FE6" w:rsidRPr="002729DC" w:rsidRDefault="00DF2FE6" w:rsidP="00DF2FE6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jc w:val="right"/>
        <w:textAlignment w:val="bottom"/>
        <w:rPr>
          <w:rFonts w:eastAsia="標楷體"/>
          <w:sz w:val="28"/>
          <w:szCs w:val="28"/>
        </w:rPr>
      </w:pPr>
    </w:p>
    <w:p w:rsidR="00DF2FE6" w:rsidRDefault="00DF2FE6" w:rsidP="00754EA8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1120"/>
        <w:textAlignment w:val="bottom"/>
        <w:rPr>
          <w:rFonts w:eastAsia="標楷體"/>
          <w:sz w:val="28"/>
          <w:szCs w:val="28"/>
        </w:rPr>
      </w:pPr>
    </w:p>
    <w:p w:rsidR="000047C2" w:rsidRDefault="00754EA8" w:rsidP="00754EA8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="-24"/>
        <w:jc w:val="right"/>
        <w:textAlignment w:val="bottom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簽名：</w:t>
      </w:r>
      <w:r w:rsidRPr="002729DC">
        <w:rPr>
          <w:rFonts w:eastAsia="標楷體"/>
          <w:sz w:val="28"/>
          <w:szCs w:val="28"/>
        </w:rPr>
        <w:t>____________</w:t>
      </w:r>
      <w:r>
        <w:rPr>
          <w:rFonts w:eastAsia="標楷體" w:hint="eastAsia"/>
          <w:sz w:val="28"/>
          <w:szCs w:val="28"/>
        </w:rPr>
        <w:t>_________</w:t>
      </w:r>
      <w:r w:rsidRPr="002729DC">
        <w:rPr>
          <w:rFonts w:eastAsia="標楷體"/>
          <w:sz w:val="28"/>
          <w:szCs w:val="28"/>
        </w:rPr>
        <w:t>____________</w:t>
      </w:r>
    </w:p>
    <w:p w:rsidR="001409A9" w:rsidRDefault="001409A9" w:rsidP="001409A9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280" w:lineRule="exact"/>
        <w:ind w:right="-24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  <w:t xml:space="preserve">       </w:t>
      </w:r>
      <w:r w:rsidRPr="001409A9">
        <w:rPr>
          <w:rFonts w:eastAsia="標楷體" w:hint="eastAsia"/>
          <w:szCs w:val="24"/>
        </w:rPr>
        <w:t xml:space="preserve">Signature </w:t>
      </w:r>
      <w:r w:rsidRPr="001409A9">
        <w:rPr>
          <w:rFonts w:eastAsia="標楷體"/>
          <w:szCs w:val="24"/>
        </w:rPr>
        <w:t xml:space="preserve">                                   </w:t>
      </w:r>
      <w:r>
        <w:rPr>
          <w:rFonts w:eastAsia="標楷體" w:hint="eastAsia"/>
          <w:szCs w:val="24"/>
        </w:rPr>
        <w:t xml:space="preserve">      </w:t>
      </w:r>
    </w:p>
    <w:p w:rsidR="001409A9" w:rsidRDefault="001409A9" w:rsidP="001409A9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280" w:lineRule="exact"/>
        <w:ind w:right="-24"/>
        <w:jc w:val="right"/>
        <w:textAlignment w:val="bottom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日期：</w:t>
      </w:r>
      <w:r w:rsidRPr="002729DC">
        <w:rPr>
          <w:rFonts w:eastAsia="標楷體"/>
          <w:sz w:val="28"/>
          <w:szCs w:val="28"/>
        </w:rPr>
        <w:t>____________</w:t>
      </w:r>
      <w:r>
        <w:rPr>
          <w:rFonts w:eastAsia="標楷體" w:hint="eastAsia"/>
          <w:sz w:val="28"/>
          <w:szCs w:val="28"/>
        </w:rPr>
        <w:t>_________</w:t>
      </w:r>
      <w:r w:rsidRPr="002729DC">
        <w:rPr>
          <w:rFonts w:eastAsia="標楷體"/>
          <w:sz w:val="28"/>
          <w:szCs w:val="28"/>
        </w:rPr>
        <w:t>____________</w:t>
      </w:r>
    </w:p>
    <w:p w:rsidR="00DF2FE6" w:rsidRPr="001409A9" w:rsidRDefault="001409A9" w:rsidP="001409A9">
      <w:pPr>
        <w:widowControl/>
        <w:tabs>
          <w:tab w:val="left" w:pos="1134"/>
          <w:tab w:val="left" w:pos="2269"/>
        </w:tabs>
        <w:wordWrap w:val="0"/>
        <w:autoSpaceDE w:val="0"/>
        <w:autoSpaceDN w:val="0"/>
        <w:spacing w:line="280" w:lineRule="exact"/>
        <w:ind w:right="-23"/>
        <w:textAlignment w:val="bottom"/>
        <w:rPr>
          <w:rFonts w:eastAsia="標楷體"/>
          <w:szCs w:val="24"/>
        </w:rPr>
      </w:pP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</w:r>
      <w:r>
        <w:rPr>
          <w:rFonts w:eastAsia="標楷體"/>
          <w:szCs w:val="24"/>
        </w:rPr>
        <w:tab/>
        <w:t xml:space="preserve">       </w:t>
      </w:r>
      <w:r>
        <w:rPr>
          <w:rFonts w:eastAsia="標楷體" w:hint="eastAsia"/>
          <w:szCs w:val="24"/>
        </w:rPr>
        <w:t>Date</w:t>
      </w:r>
      <w:r w:rsidRPr="001409A9">
        <w:rPr>
          <w:rFonts w:eastAsia="標楷體" w:hint="eastAsia"/>
          <w:szCs w:val="24"/>
        </w:rPr>
        <w:t xml:space="preserve"> </w:t>
      </w:r>
      <w:r w:rsidRPr="001409A9">
        <w:rPr>
          <w:rFonts w:eastAsia="標楷體"/>
          <w:szCs w:val="24"/>
        </w:rPr>
        <w:t xml:space="preserve">    </w:t>
      </w:r>
      <w:r>
        <w:rPr>
          <w:rFonts w:eastAsia="標楷體"/>
          <w:szCs w:val="24"/>
        </w:rPr>
        <w:t xml:space="preserve">      </w:t>
      </w:r>
      <w:r w:rsidRPr="001409A9">
        <w:rPr>
          <w:rFonts w:eastAsia="標楷體" w:hint="eastAsia"/>
          <w:szCs w:val="24"/>
        </w:rPr>
        <w:t>(</w:t>
      </w:r>
      <w:r w:rsidRPr="001409A9">
        <w:rPr>
          <w:rFonts w:eastAsia="標楷體" w:hint="eastAsia"/>
          <w:szCs w:val="24"/>
        </w:rPr>
        <w:t>年</w:t>
      </w:r>
      <w:r w:rsidRPr="001409A9">
        <w:rPr>
          <w:rFonts w:eastAsia="標楷體" w:hint="eastAsia"/>
          <w:szCs w:val="24"/>
        </w:rPr>
        <w:t>/</w:t>
      </w:r>
      <w:r w:rsidRPr="001409A9">
        <w:rPr>
          <w:rFonts w:eastAsia="標楷體" w:hint="eastAsia"/>
          <w:szCs w:val="24"/>
        </w:rPr>
        <w:t>月</w:t>
      </w:r>
      <w:r w:rsidRPr="001409A9">
        <w:rPr>
          <w:rFonts w:eastAsia="標楷體" w:hint="eastAsia"/>
          <w:szCs w:val="24"/>
        </w:rPr>
        <w:t>/</w:t>
      </w:r>
      <w:r w:rsidRPr="001409A9">
        <w:rPr>
          <w:rFonts w:eastAsia="標楷體" w:hint="eastAsia"/>
          <w:szCs w:val="24"/>
        </w:rPr>
        <w:t>日</w:t>
      </w:r>
      <w:r>
        <w:rPr>
          <w:rFonts w:eastAsia="標楷體" w:hint="eastAsia"/>
          <w:szCs w:val="24"/>
        </w:rPr>
        <w:t xml:space="preserve"> </w:t>
      </w:r>
      <w:r>
        <w:rPr>
          <w:rFonts w:eastAsia="標楷體"/>
          <w:szCs w:val="24"/>
        </w:rPr>
        <w:t xml:space="preserve">; </w:t>
      </w:r>
      <w:r w:rsidRPr="00020FF3">
        <w:rPr>
          <w:rFonts w:eastAsia="標楷體" w:hint="eastAsia"/>
          <w:sz w:val="20"/>
        </w:rPr>
        <w:t>Y/M/D</w:t>
      </w:r>
      <w:r w:rsidRPr="001409A9">
        <w:rPr>
          <w:rFonts w:eastAsia="標楷體" w:hint="eastAsia"/>
          <w:szCs w:val="24"/>
        </w:rPr>
        <w:t>)</w:t>
      </w:r>
      <w:r w:rsidRPr="002729DC">
        <w:rPr>
          <w:rFonts w:eastAsia="標楷體"/>
          <w:sz w:val="28"/>
          <w:szCs w:val="28"/>
        </w:rPr>
        <w:t xml:space="preserve"> </w:t>
      </w:r>
    </w:p>
    <w:sectPr w:rsidR="00DF2FE6" w:rsidRPr="001409A9" w:rsidSect="00754EA8">
      <w:footerReference w:type="even" r:id="rId8"/>
      <w:pgSz w:w="11906" w:h="16838"/>
      <w:pgMar w:top="426" w:right="720" w:bottom="426" w:left="720" w:header="851" w:footer="166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3D" w:rsidRDefault="008F573D">
      <w:r>
        <w:separator/>
      </w:r>
    </w:p>
  </w:endnote>
  <w:endnote w:type="continuationSeparator" w:id="0">
    <w:p w:rsidR="008F573D" w:rsidRDefault="008F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7465E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843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3D" w:rsidRDefault="008F573D">
      <w:r>
        <w:separator/>
      </w:r>
    </w:p>
  </w:footnote>
  <w:footnote w:type="continuationSeparator" w:id="0">
    <w:p w:rsidR="008F573D" w:rsidRDefault="008F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2EB4182"/>
    <w:multiLevelType w:val="hybridMultilevel"/>
    <w:tmpl w:val="027A5728"/>
    <w:lvl w:ilvl="0" w:tplc="4412B2EE">
      <w:start w:val="4"/>
      <w:numFmt w:val="bullet"/>
      <w:lvlText w:val="□"/>
      <w:lvlJc w:val="left"/>
      <w:pPr>
        <w:ind w:left="24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0" w:hanging="480"/>
      </w:pPr>
      <w:rPr>
        <w:rFonts w:ascii="Wingdings" w:hAnsi="Wingdings" w:hint="default"/>
      </w:rPr>
    </w:lvl>
  </w:abstractNum>
  <w:abstractNum w:abstractNumId="4" w15:restartNumberingAfterBreak="0">
    <w:nsid w:val="26007890"/>
    <w:multiLevelType w:val="hybridMultilevel"/>
    <w:tmpl w:val="2C8A140A"/>
    <w:lvl w:ilvl="0" w:tplc="F1E2EC9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BD406B"/>
    <w:multiLevelType w:val="hybridMultilevel"/>
    <w:tmpl w:val="5588999E"/>
    <w:lvl w:ilvl="0" w:tplc="4BB821C8">
      <w:start w:val="4"/>
      <w:numFmt w:val="bullet"/>
      <w:lvlText w:val="□"/>
      <w:lvlJc w:val="left"/>
      <w:pPr>
        <w:ind w:left="243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90" w:hanging="480"/>
      </w:pPr>
      <w:rPr>
        <w:rFonts w:ascii="Wingdings" w:hAnsi="Wingdings" w:hint="default"/>
      </w:rPr>
    </w:lvl>
  </w:abstractNum>
  <w:abstractNum w:abstractNumId="6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3DC60E26"/>
    <w:multiLevelType w:val="hybridMultilevel"/>
    <w:tmpl w:val="5A000D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0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1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12" w15:restartNumberingAfterBreak="0">
    <w:nsid w:val="73915564"/>
    <w:multiLevelType w:val="hybridMultilevel"/>
    <w:tmpl w:val="5E9AA3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7"/>
  </w:num>
  <w:num w:numId="21">
    <w:abstractNumId w:val="4"/>
  </w:num>
  <w:num w:numId="22">
    <w:abstractNumId w:val="3"/>
  </w:num>
  <w:num w:numId="23">
    <w:abstractNumId w:val="5"/>
  </w:num>
  <w:num w:numId="24">
    <w:abstractNumId w:val="10"/>
  </w:num>
  <w:num w:numId="2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NDMxtjAzNjc1NDVR0lEKTi0uzszPAykwrAUAEFnFtywAAAA="/>
  </w:docVars>
  <w:rsids>
    <w:rsidRoot w:val="00AE158D"/>
    <w:rsid w:val="000047C2"/>
    <w:rsid w:val="00005604"/>
    <w:rsid w:val="0000635A"/>
    <w:rsid w:val="00013B1D"/>
    <w:rsid w:val="00020FF3"/>
    <w:rsid w:val="0003498B"/>
    <w:rsid w:val="00035534"/>
    <w:rsid w:val="00056C8A"/>
    <w:rsid w:val="000637F2"/>
    <w:rsid w:val="000640C9"/>
    <w:rsid w:val="00067981"/>
    <w:rsid w:val="000711D6"/>
    <w:rsid w:val="00076635"/>
    <w:rsid w:val="000800A8"/>
    <w:rsid w:val="00083C0D"/>
    <w:rsid w:val="000863D7"/>
    <w:rsid w:val="0009277B"/>
    <w:rsid w:val="00096EC1"/>
    <w:rsid w:val="000B352E"/>
    <w:rsid w:val="000B4FBD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2B75"/>
    <w:rsid w:val="0011314B"/>
    <w:rsid w:val="00115DE4"/>
    <w:rsid w:val="001173A0"/>
    <w:rsid w:val="0011778E"/>
    <w:rsid w:val="00137DC3"/>
    <w:rsid w:val="001409A9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1CF3"/>
    <w:rsid w:val="00187169"/>
    <w:rsid w:val="00191AA1"/>
    <w:rsid w:val="001953A2"/>
    <w:rsid w:val="001A0DB5"/>
    <w:rsid w:val="001B4A16"/>
    <w:rsid w:val="001B5992"/>
    <w:rsid w:val="001B63E1"/>
    <w:rsid w:val="001B7FF9"/>
    <w:rsid w:val="001C4683"/>
    <w:rsid w:val="001E45A5"/>
    <w:rsid w:val="001E5AF2"/>
    <w:rsid w:val="001E7406"/>
    <w:rsid w:val="001F0CF6"/>
    <w:rsid w:val="0020208F"/>
    <w:rsid w:val="00202A12"/>
    <w:rsid w:val="00222DB1"/>
    <w:rsid w:val="002435E1"/>
    <w:rsid w:val="00244BC9"/>
    <w:rsid w:val="002472C4"/>
    <w:rsid w:val="00251B2E"/>
    <w:rsid w:val="00261E77"/>
    <w:rsid w:val="00263AD7"/>
    <w:rsid w:val="002729DC"/>
    <w:rsid w:val="00284AD8"/>
    <w:rsid w:val="00287BB9"/>
    <w:rsid w:val="0029030B"/>
    <w:rsid w:val="00297C53"/>
    <w:rsid w:val="002B2939"/>
    <w:rsid w:val="002B5BE3"/>
    <w:rsid w:val="002B5FC5"/>
    <w:rsid w:val="002B7B9E"/>
    <w:rsid w:val="002C221B"/>
    <w:rsid w:val="002C38B3"/>
    <w:rsid w:val="002C7DD5"/>
    <w:rsid w:val="002D17A9"/>
    <w:rsid w:val="002D1866"/>
    <w:rsid w:val="002D444E"/>
    <w:rsid w:val="002E522B"/>
    <w:rsid w:val="002F3242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4362"/>
    <w:rsid w:val="00395266"/>
    <w:rsid w:val="003B3AAD"/>
    <w:rsid w:val="003B4C03"/>
    <w:rsid w:val="003F2423"/>
    <w:rsid w:val="003F3C4D"/>
    <w:rsid w:val="003F4D23"/>
    <w:rsid w:val="00412736"/>
    <w:rsid w:val="00416B9C"/>
    <w:rsid w:val="00426B2E"/>
    <w:rsid w:val="00434A58"/>
    <w:rsid w:val="0043610D"/>
    <w:rsid w:val="004437B7"/>
    <w:rsid w:val="00444F3B"/>
    <w:rsid w:val="004467FF"/>
    <w:rsid w:val="00455BBE"/>
    <w:rsid w:val="00456D8D"/>
    <w:rsid w:val="00462D77"/>
    <w:rsid w:val="00467C4A"/>
    <w:rsid w:val="0047151A"/>
    <w:rsid w:val="004734B8"/>
    <w:rsid w:val="004A07A0"/>
    <w:rsid w:val="004A1122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377E2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5F7B64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34BBD"/>
    <w:rsid w:val="00643834"/>
    <w:rsid w:val="00644A4C"/>
    <w:rsid w:val="0064739C"/>
    <w:rsid w:val="00663144"/>
    <w:rsid w:val="00664114"/>
    <w:rsid w:val="00665E5D"/>
    <w:rsid w:val="006713BA"/>
    <w:rsid w:val="00680C23"/>
    <w:rsid w:val="00683A08"/>
    <w:rsid w:val="00683C3B"/>
    <w:rsid w:val="00683E51"/>
    <w:rsid w:val="00692230"/>
    <w:rsid w:val="006A7CC7"/>
    <w:rsid w:val="006B16A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4780"/>
    <w:rsid w:val="007452EF"/>
    <w:rsid w:val="0075270D"/>
    <w:rsid w:val="00752EC4"/>
    <w:rsid w:val="00754EA8"/>
    <w:rsid w:val="0075614C"/>
    <w:rsid w:val="007575A6"/>
    <w:rsid w:val="00770764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D5BC6"/>
    <w:rsid w:val="007E2554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828"/>
    <w:rsid w:val="00871D0F"/>
    <w:rsid w:val="00872FA3"/>
    <w:rsid w:val="00881B38"/>
    <w:rsid w:val="008841A5"/>
    <w:rsid w:val="00885359"/>
    <w:rsid w:val="00896C42"/>
    <w:rsid w:val="008A5417"/>
    <w:rsid w:val="008B4B8E"/>
    <w:rsid w:val="008B508C"/>
    <w:rsid w:val="008B5193"/>
    <w:rsid w:val="008B56D5"/>
    <w:rsid w:val="008C273F"/>
    <w:rsid w:val="008C79FE"/>
    <w:rsid w:val="008D2CA2"/>
    <w:rsid w:val="008D576D"/>
    <w:rsid w:val="008E573E"/>
    <w:rsid w:val="008F573D"/>
    <w:rsid w:val="009125A7"/>
    <w:rsid w:val="00914D25"/>
    <w:rsid w:val="00930DD0"/>
    <w:rsid w:val="00931A13"/>
    <w:rsid w:val="00933FD1"/>
    <w:rsid w:val="00943364"/>
    <w:rsid w:val="00947B93"/>
    <w:rsid w:val="00951E01"/>
    <w:rsid w:val="009576C5"/>
    <w:rsid w:val="00957C25"/>
    <w:rsid w:val="00962827"/>
    <w:rsid w:val="00962AAB"/>
    <w:rsid w:val="00965AE2"/>
    <w:rsid w:val="00973A4F"/>
    <w:rsid w:val="00974892"/>
    <w:rsid w:val="00976E53"/>
    <w:rsid w:val="00982842"/>
    <w:rsid w:val="00986A28"/>
    <w:rsid w:val="009933D4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278C6"/>
    <w:rsid w:val="00A312D1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3F80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2CB9"/>
    <w:rsid w:val="00B642FD"/>
    <w:rsid w:val="00B71869"/>
    <w:rsid w:val="00B76444"/>
    <w:rsid w:val="00B82803"/>
    <w:rsid w:val="00B85AFD"/>
    <w:rsid w:val="00B87E8A"/>
    <w:rsid w:val="00B90634"/>
    <w:rsid w:val="00B917D3"/>
    <w:rsid w:val="00BB33E2"/>
    <w:rsid w:val="00BC133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A78AC"/>
    <w:rsid w:val="00CB1D16"/>
    <w:rsid w:val="00CC309F"/>
    <w:rsid w:val="00CE39D2"/>
    <w:rsid w:val="00CE576C"/>
    <w:rsid w:val="00CF59A0"/>
    <w:rsid w:val="00D010FF"/>
    <w:rsid w:val="00D036DB"/>
    <w:rsid w:val="00D06767"/>
    <w:rsid w:val="00D0712C"/>
    <w:rsid w:val="00D07715"/>
    <w:rsid w:val="00D14305"/>
    <w:rsid w:val="00D20309"/>
    <w:rsid w:val="00D260C8"/>
    <w:rsid w:val="00D27FA9"/>
    <w:rsid w:val="00D27FD3"/>
    <w:rsid w:val="00D3145A"/>
    <w:rsid w:val="00D33936"/>
    <w:rsid w:val="00D46045"/>
    <w:rsid w:val="00D525F4"/>
    <w:rsid w:val="00D53E01"/>
    <w:rsid w:val="00D619DF"/>
    <w:rsid w:val="00D7110E"/>
    <w:rsid w:val="00D939C5"/>
    <w:rsid w:val="00D952DD"/>
    <w:rsid w:val="00DC051E"/>
    <w:rsid w:val="00DC2E94"/>
    <w:rsid w:val="00DC67FD"/>
    <w:rsid w:val="00DD0879"/>
    <w:rsid w:val="00DE44A1"/>
    <w:rsid w:val="00DE5CBE"/>
    <w:rsid w:val="00DF18DA"/>
    <w:rsid w:val="00DF1CF5"/>
    <w:rsid w:val="00DF2F85"/>
    <w:rsid w:val="00DF2FE6"/>
    <w:rsid w:val="00DF37FD"/>
    <w:rsid w:val="00DF47CD"/>
    <w:rsid w:val="00E02D89"/>
    <w:rsid w:val="00E04745"/>
    <w:rsid w:val="00E05117"/>
    <w:rsid w:val="00E06B77"/>
    <w:rsid w:val="00E1086C"/>
    <w:rsid w:val="00E11CBF"/>
    <w:rsid w:val="00E1412F"/>
    <w:rsid w:val="00E15D26"/>
    <w:rsid w:val="00E2169F"/>
    <w:rsid w:val="00E27063"/>
    <w:rsid w:val="00E41867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07626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666C7"/>
    <w:rsid w:val="00F7465E"/>
    <w:rsid w:val="00F84396"/>
    <w:rsid w:val="00F84CDA"/>
    <w:rsid w:val="00F85A5A"/>
    <w:rsid w:val="00F91A22"/>
    <w:rsid w:val="00FA0100"/>
    <w:rsid w:val="00FA0DC6"/>
    <w:rsid w:val="00FA7B59"/>
    <w:rsid w:val="00FC33CD"/>
    <w:rsid w:val="00FC3889"/>
    <w:rsid w:val="00FC3E08"/>
    <w:rsid w:val="00FC4198"/>
    <w:rsid w:val="00FD1433"/>
    <w:rsid w:val="00FD4A44"/>
    <w:rsid w:val="00FE4BC6"/>
    <w:rsid w:val="00FE7FE9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ACCC6C-DC25-4105-93CF-CB2996B4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afterLines="5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rsid w:val="00E41867"/>
    <w:rPr>
      <w:sz w:val="18"/>
      <w:szCs w:val="18"/>
    </w:rPr>
  </w:style>
  <w:style w:type="paragraph" w:styleId="af6">
    <w:name w:val="annotation text"/>
    <w:basedOn w:val="a"/>
    <w:link w:val="af7"/>
    <w:rsid w:val="00E41867"/>
  </w:style>
  <w:style w:type="character" w:customStyle="1" w:styleId="af7">
    <w:name w:val="註解文字 字元"/>
    <w:basedOn w:val="a0"/>
    <w:link w:val="af6"/>
    <w:rsid w:val="00E4186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887C9-F942-4D8D-A72C-617DDCD8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creator>teresa</dc:creator>
  <cp:lastModifiedBy>mickeylee</cp:lastModifiedBy>
  <cp:revision>10</cp:revision>
  <cp:lastPrinted>2019-03-20T02:56:00Z</cp:lastPrinted>
  <dcterms:created xsi:type="dcterms:W3CDTF">2021-07-14T06:11:00Z</dcterms:created>
  <dcterms:modified xsi:type="dcterms:W3CDTF">2021-08-09T06:43:00Z</dcterms:modified>
</cp:coreProperties>
</file>